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D4" w:rsidRDefault="003B64D4"/>
    <w:p w:rsidR="00B6746D" w:rsidRPr="001C27D8" w:rsidRDefault="00B6746D" w:rsidP="007F1942">
      <w:pPr>
        <w:jc w:val="center"/>
        <w:rPr>
          <w:b/>
          <w:sz w:val="32"/>
          <w:szCs w:val="28"/>
        </w:rPr>
      </w:pPr>
      <w:r w:rsidRPr="001C27D8">
        <w:rPr>
          <w:b/>
          <w:sz w:val="36"/>
          <w:szCs w:val="28"/>
        </w:rPr>
        <w:t>Tips for creating a skillful, critical, and/or creative thinking lesson.</w:t>
      </w:r>
    </w:p>
    <w:p w:rsidR="00B6746D" w:rsidRDefault="00B6746D">
      <w:pPr>
        <w:rPr>
          <w:sz w:val="28"/>
          <w:szCs w:val="28"/>
        </w:rPr>
      </w:pPr>
    </w:p>
    <w:p w:rsidR="008C2176" w:rsidRPr="001C27D8" w:rsidRDefault="008C2176" w:rsidP="001C27D8">
      <w:pPr>
        <w:rPr>
          <w:b/>
          <w:sz w:val="28"/>
          <w:szCs w:val="28"/>
        </w:rPr>
      </w:pPr>
      <w:r w:rsidRPr="001C27D8">
        <w:rPr>
          <w:b/>
          <w:sz w:val="28"/>
          <w:szCs w:val="28"/>
          <w:u w:val="single"/>
        </w:rPr>
        <w:t>Remember</w:t>
      </w:r>
      <w:r w:rsidRPr="001C27D8">
        <w:rPr>
          <w:b/>
          <w:sz w:val="28"/>
          <w:szCs w:val="28"/>
        </w:rPr>
        <w:t xml:space="preserve">: </w:t>
      </w:r>
    </w:p>
    <w:p w:rsidR="00B6746D" w:rsidRPr="008C2176" w:rsidRDefault="008C2176" w:rsidP="001C27D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2176">
        <w:rPr>
          <w:sz w:val="28"/>
          <w:szCs w:val="28"/>
        </w:rPr>
        <w:t>Arthur Costa’s revision of Henry Ford’s Quote:</w:t>
      </w:r>
    </w:p>
    <w:p w:rsidR="008C2176" w:rsidRDefault="008C2176" w:rsidP="001C27D8">
      <w:pPr>
        <w:rPr>
          <w:i/>
          <w:sz w:val="28"/>
          <w:szCs w:val="28"/>
        </w:rPr>
      </w:pPr>
      <w:r w:rsidRPr="008C2176">
        <w:rPr>
          <w:i/>
          <w:sz w:val="28"/>
          <w:szCs w:val="28"/>
        </w:rPr>
        <w:t xml:space="preserve">“Critical, Creative, Careful, Skillful thinking is the </w:t>
      </w:r>
      <w:r w:rsidRPr="008C2176">
        <w:rPr>
          <w:b/>
          <w:i/>
          <w:sz w:val="28"/>
          <w:szCs w:val="28"/>
        </w:rPr>
        <w:t>hardest work</w:t>
      </w:r>
      <w:r w:rsidRPr="008C2176">
        <w:rPr>
          <w:i/>
          <w:sz w:val="28"/>
          <w:szCs w:val="28"/>
        </w:rPr>
        <w:t xml:space="preserve"> there is and that is why </w:t>
      </w:r>
      <w:r w:rsidRPr="008C2176">
        <w:rPr>
          <w:b/>
          <w:i/>
          <w:sz w:val="28"/>
          <w:szCs w:val="28"/>
        </w:rPr>
        <w:t>few people engage</w:t>
      </w:r>
      <w:r w:rsidRPr="008C2176">
        <w:rPr>
          <w:i/>
          <w:sz w:val="28"/>
          <w:szCs w:val="28"/>
        </w:rPr>
        <w:t xml:space="preserve"> in it!”</w:t>
      </w:r>
    </w:p>
    <w:p w:rsidR="008C2176" w:rsidRDefault="007F1942" w:rsidP="001C27D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2.  If a lessoncan take students’ thinking in different directions, then more than likely the lesson is conducted at a high-order thinking skill.</w:t>
      </w:r>
    </w:p>
    <w:p w:rsidR="007F1942" w:rsidRPr="008C2176" w:rsidRDefault="007F1942" w:rsidP="008C2176">
      <w:pPr>
        <w:rPr>
          <w:sz w:val="28"/>
          <w:szCs w:val="28"/>
        </w:rPr>
      </w:pPr>
    </w:p>
    <w:p w:rsidR="008C2176" w:rsidRPr="001C27D8" w:rsidRDefault="007F1942">
      <w:pPr>
        <w:rPr>
          <w:b/>
          <w:sz w:val="28"/>
          <w:szCs w:val="28"/>
          <w:u w:val="single"/>
        </w:rPr>
      </w:pPr>
      <w:r w:rsidRPr="001C27D8">
        <w:rPr>
          <w:b/>
          <w:sz w:val="28"/>
          <w:szCs w:val="28"/>
          <w:u w:val="single"/>
        </w:rPr>
        <w:t xml:space="preserve">I.  </w:t>
      </w:r>
      <w:r w:rsidR="008C2176" w:rsidRPr="001C27D8">
        <w:rPr>
          <w:b/>
          <w:sz w:val="28"/>
          <w:szCs w:val="28"/>
          <w:u w:val="single"/>
        </w:rPr>
        <w:t>CREATING THE FOUNDATION FOR THE THINKING LESSON</w:t>
      </w:r>
    </w:p>
    <w:p w:rsidR="001C27D8" w:rsidRDefault="001C27D8">
      <w:pPr>
        <w:rPr>
          <w:sz w:val="28"/>
          <w:szCs w:val="28"/>
          <w:u w:val="single"/>
        </w:rPr>
      </w:pPr>
    </w:p>
    <w:p w:rsidR="008C2176" w:rsidRPr="001C27D8" w:rsidRDefault="008C2176">
      <w:pPr>
        <w:rPr>
          <w:b/>
          <w:sz w:val="28"/>
          <w:szCs w:val="28"/>
        </w:rPr>
      </w:pPr>
      <w:r w:rsidRPr="001C27D8">
        <w:rPr>
          <w:b/>
          <w:sz w:val="28"/>
          <w:szCs w:val="28"/>
          <w:u w:val="single"/>
        </w:rPr>
        <w:t>Question</w:t>
      </w:r>
      <w:r w:rsidRPr="001C27D8">
        <w:rPr>
          <w:b/>
          <w:sz w:val="28"/>
          <w:szCs w:val="28"/>
        </w:rPr>
        <w:t>:</w:t>
      </w:r>
    </w:p>
    <w:p w:rsidR="008C2176" w:rsidRDefault="008C2176">
      <w:pPr>
        <w:rPr>
          <w:sz w:val="28"/>
          <w:szCs w:val="28"/>
        </w:rPr>
      </w:pPr>
      <w:r>
        <w:rPr>
          <w:sz w:val="28"/>
          <w:szCs w:val="28"/>
        </w:rPr>
        <w:t>How do we increase the probability of having our student(s) participate in specific thinking lesson?</w:t>
      </w:r>
    </w:p>
    <w:p w:rsidR="008C2176" w:rsidRDefault="008C2176">
      <w:pPr>
        <w:rPr>
          <w:sz w:val="28"/>
          <w:szCs w:val="28"/>
        </w:rPr>
      </w:pPr>
      <w:r>
        <w:rPr>
          <w:sz w:val="28"/>
          <w:szCs w:val="28"/>
        </w:rPr>
        <w:t xml:space="preserve">  (Remember that the lesson is going to be hard work and might even be scary –</w:t>
      </w:r>
      <w:r w:rsidR="001C27D8">
        <w:rPr>
          <w:sz w:val="28"/>
          <w:szCs w:val="28"/>
        </w:rPr>
        <w:t xml:space="preserve"> taking a risk)</w:t>
      </w:r>
    </w:p>
    <w:p w:rsidR="008C2176" w:rsidRDefault="008C2176">
      <w:pPr>
        <w:rPr>
          <w:sz w:val="28"/>
          <w:szCs w:val="28"/>
        </w:rPr>
      </w:pPr>
    </w:p>
    <w:p w:rsidR="008C2176" w:rsidRPr="001C27D8" w:rsidRDefault="008C2176">
      <w:pPr>
        <w:rPr>
          <w:b/>
          <w:sz w:val="28"/>
          <w:szCs w:val="28"/>
        </w:rPr>
      </w:pPr>
      <w:r w:rsidRPr="001C27D8">
        <w:rPr>
          <w:b/>
          <w:sz w:val="28"/>
          <w:szCs w:val="28"/>
          <w:u w:val="single"/>
        </w:rPr>
        <w:t>Answer</w:t>
      </w:r>
      <w:r w:rsidRPr="001C27D8">
        <w:rPr>
          <w:b/>
          <w:sz w:val="28"/>
          <w:szCs w:val="28"/>
        </w:rPr>
        <w:t>:</w:t>
      </w:r>
    </w:p>
    <w:p w:rsidR="008C2176" w:rsidRDefault="008C2176">
      <w:pPr>
        <w:rPr>
          <w:sz w:val="28"/>
          <w:szCs w:val="28"/>
        </w:rPr>
      </w:pPr>
      <w:r>
        <w:rPr>
          <w:sz w:val="28"/>
          <w:szCs w:val="28"/>
        </w:rPr>
        <w:t xml:space="preserve">  We can hypothesize that we will </w:t>
      </w:r>
      <w:r w:rsidRPr="008C2176">
        <w:rPr>
          <w:b/>
          <w:sz w:val="28"/>
          <w:szCs w:val="28"/>
        </w:rPr>
        <w:t>increase</w:t>
      </w:r>
      <w:r>
        <w:rPr>
          <w:sz w:val="28"/>
          <w:szCs w:val="28"/>
        </w:rPr>
        <w:t xml:space="preserve"> the probability of a student taking a risk, by doing the following:</w:t>
      </w:r>
    </w:p>
    <w:p w:rsidR="008C2176" w:rsidRDefault="008C217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a) Have the student work with a partner/group (provides a sense of belonging - Maslow’s Hierarchy of </w:t>
      </w:r>
    </w:p>
    <w:p w:rsidR="008C2176" w:rsidRDefault="008C2176" w:rsidP="008C2176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Needs)</w:t>
      </w:r>
    </w:p>
    <w:p w:rsidR="008C2176" w:rsidRDefault="008C2176" w:rsidP="008C217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b) Create a class climate that is flexible, tolerant and kind (builds trust, which then makes the student </w:t>
      </w:r>
    </w:p>
    <w:p w:rsidR="008C2176" w:rsidRDefault="008C2176" w:rsidP="008C2176">
      <w:pPr>
        <w:ind w:left="72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feel</w:t>
      </w:r>
      <w:proofErr w:type="gramEnd"/>
      <w:r>
        <w:rPr>
          <w:sz w:val="28"/>
          <w:szCs w:val="28"/>
        </w:rPr>
        <w:t xml:space="preserve"> valued and appre</w:t>
      </w:r>
      <w:r w:rsidR="001C27D8">
        <w:rPr>
          <w:sz w:val="28"/>
          <w:szCs w:val="28"/>
        </w:rPr>
        <w:t>ciated)</w:t>
      </w:r>
    </w:p>
    <w:p w:rsidR="008C2176" w:rsidRDefault="008C2176" w:rsidP="008C2176">
      <w:pPr>
        <w:ind w:left="720"/>
        <w:rPr>
          <w:sz w:val="28"/>
          <w:szCs w:val="28"/>
        </w:rPr>
      </w:pPr>
    </w:p>
    <w:p w:rsidR="008C2176" w:rsidRPr="001C27D8" w:rsidRDefault="007F1942" w:rsidP="008C2176">
      <w:pPr>
        <w:rPr>
          <w:b/>
          <w:sz w:val="28"/>
          <w:szCs w:val="28"/>
          <w:u w:val="single"/>
        </w:rPr>
      </w:pPr>
      <w:r w:rsidRPr="001C27D8">
        <w:rPr>
          <w:b/>
          <w:sz w:val="28"/>
          <w:szCs w:val="28"/>
          <w:u w:val="single"/>
        </w:rPr>
        <w:t xml:space="preserve">II. </w:t>
      </w:r>
      <w:r w:rsidR="008C2176" w:rsidRPr="001C27D8">
        <w:rPr>
          <w:b/>
          <w:sz w:val="28"/>
          <w:szCs w:val="28"/>
          <w:u w:val="single"/>
        </w:rPr>
        <w:t>“DIRECT” INSTRUCTION OF THINKING SKILL</w:t>
      </w:r>
    </w:p>
    <w:p w:rsidR="008C2176" w:rsidRDefault="008C2176" w:rsidP="001C27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(</w:t>
      </w:r>
      <w:r w:rsidR="001C27D8">
        <w:rPr>
          <w:sz w:val="28"/>
          <w:szCs w:val="28"/>
        </w:rPr>
        <w:t xml:space="preserve">ex. </w:t>
      </w:r>
      <w:r>
        <w:rPr>
          <w:sz w:val="28"/>
          <w:szCs w:val="28"/>
        </w:rPr>
        <w:t>See ASCD thinking skills)</w:t>
      </w:r>
    </w:p>
    <w:p w:rsidR="008C2176" w:rsidRDefault="001C27D8" w:rsidP="008C2176">
      <w:pPr>
        <w:rPr>
          <w:sz w:val="28"/>
          <w:szCs w:val="28"/>
        </w:rPr>
      </w:pPr>
      <w:r>
        <w:rPr>
          <w:sz w:val="28"/>
          <w:szCs w:val="28"/>
        </w:rPr>
        <w:t>A.</w:t>
      </w:r>
      <w:r w:rsidR="007F1942">
        <w:rPr>
          <w:sz w:val="28"/>
          <w:szCs w:val="28"/>
        </w:rPr>
        <w:t xml:space="preserve">Include steps to help guide the students through the lesson.  </w:t>
      </w:r>
    </w:p>
    <w:p w:rsidR="007F1942" w:rsidRDefault="007F1942" w:rsidP="008C2176">
      <w:pPr>
        <w:rPr>
          <w:sz w:val="28"/>
          <w:szCs w:val="28"/>
        </w:rPr>
      </w:pPr>
    </w:p>
    <w:p w:rsidR="007F1942" w:rsidRDefault="007F1942" w:rsidP="008C2176">
      <w:pPr>
        <w:rPr>
          <w:sz w:val="28"/>
          <w:szCs w:val="28"/>
        </w:rPr>
      </w:pPr>
    </w:p>
    <w:p w:rsidR="007F1942" w:rsidRPr="001C27D8" w:rsidRDefault="007F1942" w:rsidP="008C2176">
      <w:pPr>
        <w:rPr>
          <w:b/>
          <w:sz w:val="28"/>
          <w:szCs w:val="28"/>
        </w:rPr>
      </w:pPr>
      <w:bookmarkStart w:id="0" w:name="_GoBack"/>
      <w:r w:rsidRPr="001C27D8">
        <w:rPr>
          <w:b/>
          <w:sz w:val="28"/>
          <w:szCs w:val="28"/>
          <w:u w:val="single"/>
        </w:rPr>
        <w:t>III.  REFLECTION</w:t>
      </w:r>
      <w:r w:rsidRPr="001C27D8">
        <w:rPr>
          <w:b/>
          <w:sz w:val="28"/>
          <w:szCs w:val="28"/>
        </w:rPr>
        <w:t>:</w:t>
      </w:r>
    </w:p>
    <w:bookmarkEnd w:id="0"/>
    <w:p w:rsidR="007F1942" w:rsidRDefault="001C27D8" w:rsidP="008C2176">
      <w:pPr>
        <w:rPr>
          <w:sz w:val="28"/>
          <w:szCs w:val="28"/>
        </w:rPr>
      </w:pPr>
      <w:r>
        <w:rPr>
          <w:sz w:val="28"/>
          <w:szCs w:val="28"/>
        </w:rPr>
        <w:t>A.  Provide opportunities for s</w:t>
      </w:r>
      <w:r w:rsidR="007F1942">
        <w:rPr>
          <w:sz w:val="28"/>
          <w:szCs w:val="28"/>
        </w:rPr>
        <w:t>elf and/or group reflection.</w:t>
      </w:r>
    </w:p>
    <w:p w:rsidR="008C2176" w:rsidRDefault="001C27D8" w:rsidP="008C2176">
      <w:pPr>
        <w:rPr>
          <w:sz w:val="28"/>
          <w:szCs w:val="28"/>
        </w:rPr>
      </w:pPr>
      <w:r>
        <w:rPr>
          <w:sz w:val="28"/>
          <w:szCs w:val="28"/>
        </w:rPr>
        <w:t xml:space="preserve">B.  </w:t>
      </w:r>
      <w:r w:rsidR="007F1942">
        <w:rPr>
          <w:sz w:val="28"/>
          <w:szCs w:val="28"/>
        </w:rPr>
        <w:t>The placement of reflection in the lesson is flexible.</w:t>
      </w:r>
    </w:p>
    <w:p w:rsidR="007F1942" w:rsidRDefault="007F1942" w:rsidP="008C21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1) Reflection can be encouraged </w:t>
      </w:r>
      <w:r w:rsidRPr="007F1942">
        <w:rPr>
          <w:b/>
          <w:sz w:val="28"/>
          <w:szCs w:val="28"/>
        </w:rPr>
        <w:t xml:space="preserve">before </w:t>
      </w:r>
      <w:r w:rsidR="00FC5C14">
        <w:rPr>
          <w:sz w:val="28"/>
          <w:szCs w:val="28"/>
        </w:rPr>
        <w:t>the lesson.</w:t>
      </w:r>
    </w:p>
    <w:p w:rsidR="007F1942" w:rsidRDefault="007F1942" w:rsidP="008C21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2) Reflection can be encouraged </w:t>
      </w:r>
      <w:r w:rsidRPr="007F1942">
        <w:rPr>
          <w:b/>
          <w:sz w:val="28"/>
          <w:szCs w:val="28"/>
        </w:rPr>
        <w:t xml:space="preserve">during </w:t>
      </w:r>
      <w:r>
        <w:rPr>
          <w:sz w:val="28"/>
          <w:szCs w:val="28"/>
        </w:rPr>
        <w:t>the lesson.</w:t>
      </w:r>
    </w:p>
    <w:p w:rsidR="007F1942" w:rsidRDefault="007F1942" w:rsidP="008C21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3) Reflection can be </w:t>
      </w:r>
      <w:r w:rsidRPr="007F1942">
        <w:rPr>
          <w:b/>
          <w:sz w:val="28"/>
          <w:szCs w:val="28"/>
        </w:rPr>
        <w:t>after</w:t>
      </w:r>
      <w:r>
        <w:rPr>
          <w:sz w:val="28"/>
          <w:szCs w:val="28"/>
        </w:rPr>
        <w:t xml:space="preserve"> the lesson.</w:t>
      </w:r>
    </w:p>
    <w:p w:rsidR="00433963" w:rsidRDefault="00433963" w:rsidP="008C2176">
      <w:pPr>
        <w:rPr>
          <w:sz w:val="28"/>
          <w:szCs w:val="28"/>
        </w:rPr>
      </w:pPr>
    </w:p>
    <w:p w:rsidR="00433963" w:rsidRDefault="00433963" w:rsidP="008C2176">
      <w:pPr>
        <w:rPr>
          <w:sz w:val="28"/>
          <w:szCs w:val="28"/>
        </w:rPr>
      </w:pPr>
      <w:r>
        <w:rPr>
          <w:sz w:val="28"/>
          <w:szCs w:val="28"/>
        </w:rPr>
        <w:t xml:space="preserve">C.  Reflection “grounds us” – it becomes our “reality check.” </w:t>
      </w:r>
    </w:p>
    <w:p w:rsidR="00433963" w:rsidRDefault="00433963" w:rsidP="008C21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“Brings us back to Earth.”</w:t>
      </w:r>
    </w:p>
    <w:p w:rsidR="00433963" w:rsidRDefault="00433963" w:rsidP="008C2176">
      <w:pPr>
        <w:rPr>
          <w:sz w:val="28"/>
          <w:szCs w:val="28"/>
        </w:rPr>
      </w:pPr>
      <w:r>
        <w:rPr>
          <w:sz w:val="28"/>
          <w:szCs w:val="28"/>
        </w:rPr>
        <w:t>D.  What you “hear” –“Is this working?”</w:t>
      </w:r>
    </w:p>
    <w:p w:rsidR="00433963" w:rsidRDefault="00433963" w:rsidP="008C21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“Why isn’t this working?”</w:t>
      </w:r>
    </w:p>
    <w:p w:rsidR="00696DB2" w:rsidRDefault="00696DB2" w:rsidP="008C2176">
      <w:pPr>
        <w:rPr>
          <w:sz w:val="28"/>
          <w:szCs w:val="28"/>
        </w:rPr>
      </w:pPr>
    </w:p>
    <w:p w:rsidR="00696DB2" w:rsidRPr="00696DB2" w:rsidRDefault="00696DB2" w:rsidP="008C2176">
      <w:pPr>
        <w:rPr>
          <w:b/>
          <w:sz w:val="28"/>
          <w:szCs w:val="28"/>
        </w:rPr>
      </w:pPr>
      <w:r w:rsidRPr="00696DB2">
        <w:rPr>
          <w:b/>
          <w:sz w:val="28"/>
          <w:szCs w:val="28"/>
        </w:rPr>
        <w:t>Illustration:</w:t>
      </w:r>
      <w:r>
        <w:rPr>
          <w:b/>
          <w:sz w:val="28"/>
          <w:szCs w:val="28"/>
        </w:rPr>
        <w:t xml:space="preserve"> </w:t>
      </w:r>
      <w:r w:rsidRPr="00696DB2">
        <w:rPr>
          <w:sz w:val="28"/>
          <w:szCs w:val="28"/>
        </w:rPr>
        <w:t>(Draw your thinking here):</w:t>
      </w:r>
    </w:p>
    <w:p w:rsidR="007F1942" w:rsidRDefault="007F1942" w:rsidP="008C2176">
      <w:pPr>
        <w:rPr>
          <w:sz w:val="28"/>
          <w:szCs w:val="28"/>
        </w:rPr>
      </w:pPr>
    </w:p>
    <w:p w:rsidR="007F1942" w:rsidRDefault="007F1942" w:rsidP="008C2176">
      <w:pPr>
        <w:rPr>
          <w:sz w:val="28"/>
          <w:szCs w:val="28"/>
        </w:rPr>
      </w:pPr>
    </w:p>
    <w:p w:rsidR="008C2176" w:rsidRDefault="008C2176" w:rsidP="008C2176">
      <w:pPr>
        <w:ind w:left="720" w:firstLine="720"/>
        <w:rPr>
          <w:sz w:val="28"/>
          <w:szCs w:val="28"/>
        </w:rPr>
      </w:pPr>
    </w:p>
    <w:p w:rsidR="008C2176" w:rsidRDefault="008C2176">
      <w:pPr>
        <w:rPr>
          <w:sz w:val="28"/>
          <w:szCs w:val="28"/>
        </w:rPr>
      </w:pPr>
    </w:p>
    <w:p w:rsidR="008C2176" w:rsidRDefault="008C217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C2176" w:rsidRDefault="008C2176">
      <w:pPr>
        <w:rPr>
          <w:sz w:val="28"/>
          <w:szCs w:val="28"/>
        </w:rPr>
      </w:pPr>
    </w:p>
    <w:p w:rsidR="008C2176" w:rsidRDefault="008C2176">
      <w:pPr>
        <w:rPr>
          <w:sz w:val="28"/>
          <w:szCs w:val="28"/>
        </w:rPr>
      </w:pPr>
    </w:p>
    <w:p w:rsidR="008C2176" w:rsidRPr="00B6746D" w:rsidRDefault="008C2176">
      <w:pPr>
        <w:rPr>
          <w:sz w:val="28"/>
          <w:szCs w:val="28"/>
        </w:rPr>
      </w:pPr>
    </w:p>
    <w:sectPr w:rsidR="008C2176" w:rsidRPr="00B6746D" w:rsidSect="00B6746D">
      <w:headerReference w:type="default" r:id="rId7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942" w:rsidRDefault="007F1942" w:rsidP="00B6746D">
      <w:r>
        <w:separator/>
      </w:r>
    </w:p>
  </w:endnote>
  <w:endnote w:type="continuationSeparator" w:id="1">
    <w:p w:rsidR="007F1942" w:rsidRDefault="007F1942" w:rsidP="00B67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942" w:rsidRDefault="007F1942" w:rsidP="00B6746D">
      <w:r>
        <w:separator/>
      </w:r>
    </w:p>
  </w:footnote>
  <w:footnote w:type="continuationSeparator" w:id="1">
    <w:p w:rsidR="007F1942" w:rsidRDefault="007F1942" w:rsidP="00B674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42" w:rsidRPr="00B6746D" w:rsidRDefault="007F1942" w:rsidP="00B6746D">
    <w:pPr>
      <w:pStyle w:val="Header"/>
      <w:jc w:val="right"/>
      <w:rPr>
        <w:i/>
        <w:sz w:val="18"/>
        <w:szCs w:val="18"/>
      </w:rPr>
    </w:pPr>
    <w:r w:rsidRPr="00B6746D">
      <w:rPr>
        <w:i/>
        <w:sz w:val="18"/>
        <w:szCs w:val="18"/>
      </w:rPr>
      <w:t>Heather O’Connor, Encouraging Skillful, Creative &amp; Critical Thinking in the Classroom, Gratz College,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7B28"/>
    <w:multiLevelType w:val="hybridMultilevel"/>
    <w:tmpl w:val="1E8C4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6746D"/>
    <w:rsid w:val="001C27D8"/>
    <w:rsid w:val="003B64D4"/>
    <w:rsid w:val="00433963"/>
    <w:rsid w:val="005D06EB"/>
    <w:rsid w:val="00696DB2"/>
    <w:rsid w:val="00782F62"/>
    <w:rsid w:val="007F1942"/>
    <w:rsid w:val="008C2176"/>
    <w:rsid w:val="008E0E54"/>
    <w:rsid w:val="00A037A3"/>
    <w:rsid w:val="00B6746D"/>
    <w:rsid w:val="00C37217"/>
    <w:rsid w:val="00F52AC4"/>
    <w:rsid w:val="00FC5C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D4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6D"/>
    <w:rPr>
      <w:rFonts w:ascii="Comic Sans MS" w:hAnsi="Comic Sans MS"/>
    </w:rPr>
  </w:style>
  <w:style w:type="paragraph" w:styleId="Footer">
    <w:name w:val="footer"/>
    <w:basedOn w:val="Normal"/>
    <w:link w:val="FooterChar"/>
    <w:uiPriority w:val="99"/>
    <w:unhideWhenUsed/>
    <w:rsid w:val="00B674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6D"/>
    <w:rPr>
      <w:rFonts w:ascii="Comic Sans MS" w:hAnsi="Comic Sans MS"/>
    </w:rPr>
  </w:style>
  <w:style w:type="paragraph" w:styleId="ListParagraph">
    <w:name w:val="List Paragraph"/>
    <w:basedOn w:val="Normal"/>
    <w:uiPriority w:val="34"/>
    <w:qFormat/>
    <w:rsid w:val="008C2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D4"/>
    <w:rPr>
      <w:rFonts w:ascii="Comic Sans MS" w:hAnsi="Comic Sans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4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46D"/>
    <w:rPr>
      <w:rFonts w:ascii="Comic Sans MS" w:hAnsi="Comic Sans MS"/>
    </w:rPr>
  </w:style>
  <w:style w:type="paragraph" w:styleId="Footer">
    <w:name w:val="footer"/>
    <w:basedOn w:val="Normal"/>
    <w:link w:val="FooterChar"/>
    <w:uiPriority w:val="99"/>
    <w:unhideWhenUsed/>
    <w:rsid w:val="00B674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46D"/>
    <w:rPr>
      <w:rFonts w:ascii="Comic Sans MS" w:hAnsi="Comic Sans MS"/>
    </w:rPr>
  </w:style>
  <w:style w:type="paragraph" w:styleId="ListParagraph">
    <w:name w:val="List Paragraph"/>
    <w:basedOn w:val="Normal"/>
    <w:uiPriority w:val="34"/>
    <w:qFormat/>
    <w:rsid w:val="008C2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1417</Characters>
  <Application>Microsoft Office Word</Application>
  <DocSecurity>0</DocSecurity>
  <Lines>11</Lines>
  <Paragraphs>3</Paragraphs>
  <ScaleCrop>false</ScaleCrop>
  <Company>Montgomery County Public Schools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O'Connor</dc:creator>
  <cp:keywords/>
  <dc:description/>
  <cp:lastModifiedBy>Information Technology</cp:lastModifiedBy>
  <cp:revision>2</cp:revision>
  <cp:lastPrinted>2012-04-29T13:15:00Z</cp:lastPrinted>
  <dcterms:created xsi:type="dcterms:W3CDTF">2012-04-29T13:37:00Z</dcterms:created>
  <dcterms:modified xsi:type="dcterms:W3CDTF">2012-04-29T13:37:00Z</dcterms:modified>
</cp:coreProperties>
</file>